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6863" w14:textId="298F48B7" w:rsidR="003E7AEE" w:rsidRDefault="00006898" w:rsidP="00006898">
      <w:pPr>
        <w:jc w:val="center"/>
        <w:rPr>
          <w:b/>
          <w:bCs/>
          <w:u w:val="single"/>
        </w:rPr>
      </w:pPr>
      <w:r w:rsidRPr="00006898">
        <w:rPr>
          <w:b/>
          <w:bCs/>
          <w:u w:val="single"/>
        </w:rPr>
        <w:t>2022 WABLGA CLOSIN</w:t>
      </w:r>
      <w:r>
        <w:rPr>
          <w:b/>
          <w:bCs/>
          <w:u w:val="single"/>
        </w:rPr>
        <w:t>G</w:t>
      </w:r>
      <w:r w:rsidRPr="00006898">
        <w:rPr>
          <w:b/>
          <w:bCs/>
          <w:u w:val="single"/>
        </w:rPr>
        <w:t xml:space="preserve"> DAY REPORT</w:t>
      </w:r>
    </w:p>
    <w:p w14:paraId="39CC5C36" w14:textId="4951610F" w:rsidR="00006898" w:rsidRDefault="006D247B" w:rsidP="004603B8">
      <w:r>
        <w:t xml:space="preserve">On </w:t>
      </w:r>
      <w:r w:rsidR="00006898">
        <w:t>Closing</w:t>
      </w:r>
      <w:r w:rsidR="006B68EA">
        <w:t xml:space="preserve"> </w:t>
      </w:r>
      <w:r w:rsidR="00006898">
        <w:t>Day</w:t>
      </w:r>
      <w:r w:rsidR="0087566C">
        <w:t xml:space="preserve"> </w:t>
      </w:r>
      <w:r w:rsidR="00731E46">
        <w:t xml:space="preserve">at Royal Fremantle Golf Club on Sunday </w:t>
      </w:r>
      <w:r w:rsidR="00FE44D5">
        <w:t>13</w:t>
      </w:r>
      <w:r w:rsidR="00FE44D5" w:rsidRPr="00FE44D5">
        <w:rPr>
          <w:vertAlign w:val="superscript"/>
        </w:rPr>
        <w:t>th</w:t>
      </w:r>
      <w:r w:rsidR="00FE44D5">
        <w:t xml:space="preserve"> </w:t>
      </w:r>
      <w:r>
        <w:t>November</w:t>
      </w:r>
      <w:r w:rsidR="00006898">
        <w:t xml:space="preserve"> we acknowledged the contribution of Maureen Thomas – co-founder and Life Member </w:t>
      </w:r>
      <w:r w:rsidR="006B68EA">
        <w:t>of</w:t>
      </w:r>
      <w:r w:rsidR="00006898">
        <w:t xml:space="preserve"> WABLGA.  </w:t>
      </w:r>
      <w:r w:rsidR="00347935">
        <w:t xml:space="preserve">Maureen received a standing ovation upon her arrival </w:t>
      </w:r>
      <w:r w:rsidR="000806B1">
        <w:t xml:space="preserve">at lunch </w:t>
      </w:r>
      <w:r w:rsidR="00347935">
        <w:t>and</w:t>
      </w:r>
      <w:r w:rsidR="000806B1">
        <w:t xml:space="preserve"> was presented</w:t>
      </w:r>
      <w:r w:rsidR="00347935">
        <w:t xml:space="preserve"> with beautiful </w:t>
      </w:r>
      <w:r w:rsidR="000D42D3">
        <w:t xml:space="preserve">bunch of </w:t>
      </w:r>
      <w:r w:rsidR="00347935">
        <w:t xml:space="preserve">flowers and a </w:t>
      </w:r>
      <w:r w:rsidR="004603B8">
        <w:t xml:space="preserve">large </w:t>
      </w:r>
      <w:r w:rsidR="00347935">
        <w:t>col</w:t>
      </w:r>
      <w:r w:rsidR="004603B8">
        <w:t>o</w:t>
      </w:r>
      <w:r w:rsidR="00347935">
        <w:t xml:space="preserve">urful </w:t>
      </w:r>
      <w:r w:rsidR="009153AE">
        <w:t xml:space="preserve">card made </w:t>
      </w:r>
      <w:r w:rsidR="00347935">
        <w:t xml:space="preserve">by Leith Elliot </w:t>
      </w:r>
      <w:r w:rsidR="004603B8">
        <w:t>on which members wrote their appreciation, congratulations and best wishes for her recent 90</w:t>
      </w:r>
      <w:r w:rsidR="004603B8" w:rsidRPr="004603B8">
        <w:rPr>
          <w:vertAlign w:val="superscript"/>
        </w:rPr>
        <w:t>th</w:t>
      </w:r>
      <w:r w:rsidR="004603B8">
        <w:t xml:space="preserve"> birthday.</w:t>
      </w:r>
    </w:p>
    <w:p w14:paraId="1C024958" w14:textId="77777777" w:rsidR="00515702" w:rsidRDefault="004603B8" w:rsidP="004603B8">
      <w:r>
        <w:t xml:space="preserve">Also in attendance was Pat Collins, Royal Fremantle Ladies Co-ordinator who spoke on her role </w:t>
      </w:r>
      <w:r w:rsidR="0031383B">
        <w:t>which was developed to fill the gap left when a restructure of memberships meant that there was no longer a Ladies Captain at Royal Fremantle Golf Club.  A not unfamiliar happening at many clubs recently.</w:t>
      </w:r>
    </w:p>
    <w:p w14:paraId="796E2CF0" w14:textId="65C38FD1" w:rsidR="0031383B" w:rsidRDefault="0031383B" w:rsidP="004603B8">
      <w:r>
        <w:t>Hartfield Country Club</w:t>
      </w:r>
      <w:r w:rsidR="00515702">
        <w:t>’s Tui Pursell and Annie</w:t>
      </w:r>
      <w:r w:rsidR="0083247A">
        <w:t xml:space="preserve"> Kok</w:t>
      </w:r>
      <w:r>
        <w:t xml:space="preserve"> were also guests of WABLGA</w:t>
      </w:r>
      <w:r w:rsidR="00E565B1">
        <w:t>,</w:t>
      </w:r>
      <w:r>
        <w:t xml:space="preserve"> competing out on the course and enjoying the lovely buffet lunch afterwards in the clubhouse.  Hart</w:t>
      </w:r>
      <w:r w:rsidR="00DE5D3C">
        <w:t>f</w:t>
      </w:r>
      <w:r>
        <w:t xml:space="preserve">ield had expressed an interest in </w:t>
      </w:r>
      <w:r w:rsidR="00043FB4">
        <w:t>re-</w:t>
      </w:r>
      <w:r>
        <w:t xml:space="preserve">joining </w:t>
      </w:r>
      <w:proofErr w:type="gramStart"/>
      <w:r>
        <w:t>WABLGA</w:t>
      </w:r>
      <w:proofErr w:type="gramEnd"/>
      <w:r>
        <w:t xml:space="preserve"> and Closing Day was an opportunity for the lad</w:t>
      </w:r>
      <w:r w:rsidR="00043FB4">
        <w:t>y representatives to get the feel of how things were run.  The committee w</w:t>
      </w:r>
      <w:r w:rsidR="00103A0A">
        <w:t>as</w:t>
      </w:r>
      <w:r w:rsidR="00043FB4">
        <w:t xml:space="preserve"> delighted that Hartfield General Manager</w:t>
      </w:r>
      <w:r w:rsidR="00AC10BC">
        <w:t>,</w:t>
      </w:r>
      <w:r w:rsidR="00043FB4">
        <w:t xml:space="preserve"> Brian Close</w:t>
      </w:r>
      <w:r w:rsidR="00AC10BC">
        <w:t>,</w:t>
      </w:r>
      <w:r w:rsidR="00043FB4">
        <w:t xml:space="preserve"> has supported their interest with a formal application for Club affiliation in 2023.</w:t>
      </w:r>
    </w:p>
    <w:p w14:paraId="21F358B7" w14:textId="204DD3B1" w:rsidR="00176B4D" w:rsidRDefault="00FC3D10" w:rsidP="004603B8">
      <w:r>
        <w:t>D</w:t>
      </w:r>
      <w:r w:rsidR="005D072D">
        <w:t>espite</w:t>
      </w:r>
      <w:r>
        <w:t xml:space="preserve"> </w:t>
      </w:r>
      <w:r w:rsidR="005866CD">
        <w:t xml:space="preserve">fixture </w:t>
      </w:r>
      <w:r>
        <w:t>cl</w:t>
      </w:r>
      <w:r w:rsidR="00176B4D">
        <w:t xml:space="preserve">ashes with other golf </w:t>
      </w:r>
      <w:r w:rsidR="00322E0E">
        <w:t>events</w:t>
      </w:r>
      <w:r w:rsidR="00103A0A">
        <w:t>,</w:t>
      </w:r>
      <w:r w:rsidR="005D072D">
        <w:t xml:space="preserve"> forty</w:t>
      </w:r>
      <w:r w:rsidR="00DF1A67">
        <w:t>-</w:t>
      </w:r>
      <w:r w:rsidR="005D072D">
        <w:t>two ladies</w:t>
      </w:r>
      <w:r w:rsidR="005866CD">
        <w:t xml:space="preserve"> </w:t>
      </w:r>
      <w:r w:rsidR="009A2E88">
        <w:t>from</w:t>
      </w:r>
      <w:r w:rsidR="005866CD">
        <w:t xml:space="preserve"> Bunbury, </w:t>
      </w:r>
      <w:r w:rsidR="00217C5F">
        <w:t>Lake Karrinyup,</w:t>
      </w:r>
      <w:r w:rsidR="004908D9">
        <w:t xml:space="preserve"> Mt Law</w:t>
      </w:r>
      <w:r w:rsidR="00E40D12">
        <w:t xml:space="preserve">ley, Mosman Park, Pinjarra, </w:t>
      </w:r>
      <w:r w:rsidR="001B2561">
        <w:t>Royal Fremantle, Royal Perth</w:t>
      </w:r>
      <w:r w:rsidR="009A2E88">
        <w:t>,</w:t>
      </w:r>
      <w:r w:rsidR="00852122">
        <w:t xml:space="preserve"> WAGC and </w:t>
      </w:r>
      <w:r w:rsidR="00DA7E2E">
        <w:t>ou</w:t>
      </w:r>
      <w:r w:rsidR="00103A0A">
        <w:t>r</w:t>
      </w:r>
      <w:r w:rsidR="00DA7E2E">
        <w:t xml:space="preserve"> </w:t>
      </w:r>
      <w:r w:rsidR="00852122">
        <w:t>Hartfield</w:t>
      </w:r>
      <w:r w:rsidR="00DA7E2E">
        <w:t xml:space="preserve"> guests</w:t>
      </w:r>
      <w:r w:rsidR="00E544E5">
        <w:t xml:space="preserve"> </w:t>
      </w:r>
      <w:r w:rsidR="00511C70">
        <w:t>attended.</w:t>
      </w:r>
    </w:p>
    <w:p w14:paraId="192FDDEF" w14:textId="1CA9B1F0" w:rsidR="00043FB4" w:rsidRDefault="00511C70" w:rsidP="004603B8">
      <w:r>
        <w:t xml:space="preserve">The </w:t>
      </w:r>
      <w:r w:rsidR="00043FB4">
        <w:t>challenging course condition</w:t>
      </w:r>
      <w:r w:rsidR="00F405A0">
        <w:t>s</w:t>
      </w:r>
      <w:r w:rsidR="00043FB4">
        <w:t xml:space="preserve"> </w:t>
      </w:r>
      <w:r>
        <w:t xml:space="preserve">of </w:t>
      </w:r>
      <w:r w:rsidR="00043FB4">
        <w:t xml:space="preserve">cored fairways and sanded greens </w:t>
      </w:r>
      <w:r w:rsidR="003F081B">
        <w:t xml:space="preserve">surprisingly did produce </w:t>
      </w:r>
      <w:r w:rsidR="00043FB4">
        <w:t xml:space="preserve">some excellent </w:t>
      </w:r>
      <w:r w:rsidR="00F405A0">
        <w:t xml:space="preserve">individual </w:t>
      </w:r>
      <w:r w:rsidR="00043FB4">
        <w:t>scores on the da</w:t>
      </w:r>
      <w:r w:rsidR="00DE01C1">
        <w:t>y</w:t>
      </w:r>
      <w:r w:rsidR="00176B4D">
        <w:t>.</w:t>
      </w:r>
    </w:p>
    <w:p w14:paraId="6DCAD543" w14:textId="13125CD0" w:rsidR="00043FB4" w:rsidRDefault="00043FB4" w:rsidP="004603B8">
      <w:r>
        <w:t>As in many previous Closing Days</w:t>
      </w:r>
      <w:r w:rsidR="004666C2">
        <w:t>,</w:t>
      </w:r>
      <w:r>
        <w:t xml:space="preserve"> the winning club</w:t>
      </w:r>
      <w:r w:rsidR="00DE1B63">
        <w:t xml:space="preserve"> was the host club.  </w:t>
      </w:r>
      <w:r w:rsidR="00DE1B63" w:rsidRPr="002304D4">
        <w:rPr>
          <w:b/>
          <w:bCs/>
        </w:rPr>
        <w:t xml:space="preserve">Congratulations to </w:t>
      </w:r>
      <w:r w:rsidRPr="002304D4">
        <w:rPr>
          <w:b/>
          <w:bCs/>
        </w:rPr>
        <w:t>Royal Fremantle</w:t>
      </w:r>
      <w:r>
        <w:t xml:space="preserve"> </w:t>
      </w:r>
      <w:r w:rsidRPr="002304D4">
        <w:rPr>
          <w:b/>
          <w:bCs/>
        </w:rPr>
        <w:t>Golf Club</w:t>
      </w:r>
      <w:r w:rsidR="00DE1B63" w:rsidRPr="002304D4">
        <w:rPr>
          <w:b/>
          <w:bCs/>
        </w:rPr>
        <w:t xml:space="preserve"> for winning the 2022 WABLGA Nora Watts Trophy</w:t>
      </w:r>
      <w:r w:rsidR="00744D84">
        <w:rPr>
          <w:b/>
          <w:bCs/>
        </w:rPr>
        <w:t>,</w:t>
      </w:r>
      <w:r w:rsidR="00C605AD">
        <w:t xml:space="preserve"> by </w:t>
      </w:r>
      <w:r w:rsidR="00386F96">
        <w:t xml:space="preserve">just </w:t>
      </w:r>
      <w:r w:rsidR="00C605AD">
        <w:t>2 points from WAGC.</w:t>
      </w:r>
    </w:p>
    <w:p w14:paraId="3BB78C1B" w14:textId="0340C6BF" w:rsidR="00DE1B63" w:rsidRDefault="00DE1B63" w:rsidP="004603B8">
      <w:r>
        <w:t xml:space="preserve">The three ladies contributing to the combined winning total of 113 was Alison Adams (41 points), </w:t>
      </w:r>
      <w:r w:rsidR="007E7940">
        <w:t xml:space="preserve">Gee Lightfoot (38 points) and Linda Silverlock </w:t>
      </w:r>
      <w:r w:rsidR="00F96F22">
        <w:t>(34 points).</w:t>
      </w:r>
    </w:p>
    <w:p w14:paraId="671532A0" w14:textId="049467EF" w:rsidR="00F96F22" w:rsidRDefault="00396AF7" w:rsidP="004603B8">
      <w:r>
        <w:t>Close runner ups were the Western Australian Golf Club</w:t>
      </w:r>
      <w:r w:rsidR="00893637">
        <w:t xml:space="preserve"> with a total of </w:t>
      </w:r>
      <w:r w:rsidR="00253BB7">
        <w:t xml:space="preserve">111 points.  The WAGC players were Debra Renfrey (39 points), </w:t>
      </w:r>
      <w:r w:rsidR="0030439C">
        <w:t xml:space="preserve">Leah Sackville (36 points) and Sharon Clayton </w:t>
      </w:r>
      <w:r w:rsidR="00E65D9D">
        <w:t>(36 points)</w:t>
      </w:r>
      <w:r w:rsidR="00531D99">
        <w:t>.</w:t>
      </w:r>
    </w:p>
    <w:p w14:paraId="4C63DE97" w14:textId="5C91B739" w:rsidR="00531D99" w:rsidRDefault="00113536" w:rsidP="004603B8">
      <w:r>
        <w:t>The individual best gross score was Leith Elliot</w:t>
      </w:r>
      <w:r w:rsidR="001A5148">
        <w:t xml:space="preserve"> (Royal Perth)</w:t>
      </w:r>
      <w:r>
        <w:t xml:space="preserve"> with </w:t>
      </w:r>
      <w:r w:rsidR="00FC2AEF">
        <w:t xml:space="preserve">84 and best individual stableford score was Allison Adams </w:t>
      </w:r>
      <w:r w:rsidR="001A5148">
        <w:t>(Royal Fremantle)</w:t>
      </w:r>
      <w:r w:rsidR="002D23E6">
        <w:t xml:space="preserve"> </w:t>
      </w:r>
      <w:r w:rsidR="00FC2AEF">
        <w:t>with 41 points.</w:t>
      </w:r>
    </w:p>
    <w:p w14:paraId="064C773D" w14:textId="289CD3F0" w:rsidR="002D23E6" w:rsidRDefault="002D23E6" w:rsidP="004603B8">
      <w:r>
        <w:t xml:space="preserve">Nearest to Pin winners </w:t>
      </w:r>
      <w:r w:rsidR="00D3787C">
        <w:t>–</w:t>
      </w:r>
      <w:r>
        <w:t xml:space="preserve"> </w:t>
      </w:r>
      <w:r w:rsidR="00D3787C">
        <w:t>Tui Pursell (Hartfield), Leith Elliot (Royal Perth)</w:t>
      </w:r>
      <w:r w:rsidR="00684B5B">
        <w:t>,</w:t>
      </w:r>
      <w:r w:rsidR="00355490">
        <w:t xml:space="preserve"> Sharon Clayton (WAGC) and Georgie Wynne (Lake Kar</w:t>
      </w:r>
      <w:r w:rsidR="00684B5B">
        <w:t>r</w:t>
      </w:r>
      <w:r w:rsidR="00355490">
        <w:t>inyup)</w:t>
      </w:r>
      <w:r w:rsidR="00684B5B">
        <w:t>.</w:t>
      </w:r>
    </w:p>
    <w:p w14:paraId="237B6E23" w14:textId="624EF486" w:rsidR="00684B5B" w:rsidRDefault="00764A97" w:rsidP="004603B8">
      <w:r>
        <w:t xml:space="preserve">Both Longest Drive and Longest Putt </w:t>
      </w:r>
      <w:r w:rsidR="000C37F9">
        <w:t xml:space="preserve">prizes </w:t>
      </w:r>
      <w:r w:rsidR="007C3686">
        <w:t>w</w:t>
      </w:r>
      <w:r w:rsidR="000C37F9">
        <w:t>ere</w:t>
      </w:r>
      <w:r w:rsidR="007C3686">
        <w:t xml:space="preserve"> won by Georgie Wynne</w:t>
      </w:r>
      <w:r w:rsidR="00895F83">
        <w:t>.</w:t>
      </w:r>
    </w:p>
    <w:p w14:paraId="0A07967E" w14:textId="195BC362" w:rsidR="002634A5" w:rsidRDefault="003646E2" w:rsidP="004603B8">
      <w:r>
        <w:t>Closing Day is the opportunity to present the seasons perpetual trophies</w:t>
      </w:r>
      <w:r w:rsidR="009D2411">
        <w:t xml:space="preserve"> including the GolfWA Silver Spoon.</w:t>
      </w:r>
    </w:p>
    <w:p w14:paraId="2F47FFAD" w14:textId="77777777" w:rsidR="00313BA6" w:rsidRPr="00777245" w:rsidRDefault="00313BA6" w:rsidP="00313BA6">
      <w:pPr>
        <w:rPr>
          <w:szCs w:val="22"/>
        </w:rPr>
      </w:pPr>
      <w:r w:rsidRPr="00744D84">
        <w:rPr>
          <w:b/>
          <w:bCs/>
          <w:szCs w:val="22"/>
        </w:rPr>
        <w:t>2022 WABLGA Champion Perpetual Trophy</w:t>
      </w:r>
      <w:r w:rsidRPr="00777245">
        <w:rPr>
          <w:szCs w:val="22"/>
        </w:rPr>
        <w:t xml:space="preserve"> (awarded to Div 1 Champion)</w:t>
      </w:r>
    </w:p>
    <w:p w14:paraId="78286DCE" w14:textId="1D3EEC79" w:rsidR="00313BA6" w:rsidRPr="00777245" w:rsidRDefault="00313BA6" w:rsidP="00313BA6">
      <w:pPr>
        <w:rPr>
          <w:szCs w:val="22"/>
        </w:rPr>
      </w:pPr>
      <w:r w:rsidRPr="00777245">
        <w:rPr>
          <w:szCs w:val="22"/>
        </w:rPr>
        <w:t>Donna Parsons – Mosman Park</w:t>
      </w:r>
    </w:p>
    <w:p w14:paraId="7F07381F" w14:textId="77777777" w:rsidR="00313BA6" w:rsidRPr="00777245" w:rsidRDefault="00313BA6" w:rsidP="00313BA6">
      <w:pPr>
        <w:rPr>
          <w:szCs w:val="22"/>
        </w:rPr>
      </w:pPr>
      <w:r w:rsidRPr="00777245">
        <w:rPr>
          <w:b/>
          <w:bCs/>
          <w:szCs w:val="22"/>
        </w:rPr>
        <w:t xml:space="preserve">Patsy Best and Maureen Thomas Perpetual Trophy </w:t>
      </w:r>
      <w:r w:rsidRPr="00777245">
        <w:rPr>
          <w:szCs w:val="22"/>
        </w:rPr>
        <w:t>(best gross over 2 qualifying rounds)</w:t>
      </w:r>
    </w:p>
    <w:p w14:paraId="5300E70F" w14:textId="79AECC87" w:rsidR="00313BA6" w:rsidRPr="00777245" w:rsidRDefault="00313BA6" w:rsidP="00313BA6">
      <w:pPr>
        <w:rPr>
          <w:szCs w:val="22"/>
        </w:rPr>
      </w:pPr>
      <w:r w:rsidRPr="00777245">
        <w:rPr>
          <w:szCs w:val="22"/>
        </w:rPr>
        <w:t>Leith Elliot – Royal Perth</w:t>
      </w:r>
      <w:r w:rsidRPr="00777245">
        <w:rPr>
          <w:szCs w:val="22"/>
        </w:rPr>
        <w:tab/>
      </w:r>
    </w:p>
    <w:p w14:paraId="5E2A7A4C" w14:textId="77777777" w:rsidR="00313BA6" w:rsidRPr="00777245" w:rsidRDefault="00313BA6" w:rsidP="00313BA6">
      <w:pPr>
        <w:rPr>
          <w:szCs w:val="22"/>
        </w:rPr>
      </w:pPr>
      <w:r w:rsidRPr="00777245">
        <w:rPr>
          <w:b/>
          <w:bCs/>
          <w:szCs w:val="22"/>
        </w:rPr>
        <w:t xml:space="preserve">Betty Newman Perpetual Trophy </w:t>
      </w:r>
      <w:r w:rsidRPr="00777245">
        <w:rPr>
          <w:szCs w:val="22"/>
        </w:rPr>
        <w:t>(best nett over 2 qualifying rounds)</w:t>
      </w:r>
    </w:p>
    <w:p w14:paraId="1EA29286" w14:textId="2D8037C2" w:rsidR="00313BA6" w:rsidRPr="00777245" w:rsidRDefault="00313BA6" w:rsidP="00313BA6">
      <w:pPr>
        <w:rPr>
          <w:szCs w:val="22"/>
        </w:rPr>
      </w:pPr>
      <w:r w:rsidRPr="00777245">
        <w:rPr>
          <w:szCs w:val="22"/>
        </w:rPr>
        <w:t xml:space="preserve">Kerry Sachse – Mandurah </w:t>
      </w:r>
      <w:r w:rsidRPr="00777245">
        <w:rPr>
          <w:szCs w:val="22"/>
        </w:rPr>
        <w:tab/>
        <w:t>on a countback</w:t>
      </w:r>
    </w:p>
    <w:p w14:paraId="6EE871E9" w14:textId="77777777" w:rsidR="00AB06E1" w:rsidRDefault="00AB06E1" w:rsidP="00313BA6">
      <w:pPr>
        <w:rPr>
          <w:b/>
          <w:bCs/>
          <w:szCs w:val="22"/>
        </w:rPr>
      </w:pPr>
    </w:p>
    <w:p w14:paraId="12FAC2BA" w14:textId="77777777" w:rsidR="00AB06E1" w:rsidRDefault="00AB06E1" w:rsidP="00313BA6">
      <w:pPr>
        <w:rPr>
          <w:b/>
          <w:bCs/>
          <w:szCs w:val="22"/>
        </w:rPr>
      </w:pPr>
    </w:p>
    <w:p w14:paraId="166DB92A" w14:textId="6666DB5F" w:rsidR="00313BA6" w:rsidRPr="00777245" w:rsidRDefault="00313BA6" w:rsidP="00313BA6">
      <w:pPr>
        <w:rPr>
          <w:szCs w:val="22"/>
        </w:rPr>
      </w:pPr>
      <w:r w:rsidRPr="00777245">
        <w:rPr>
          <w:b/>
          <w:bCs/>
          <w:szCs w:val="22"/>
        </w:rPr>
        <w:t xml:space="preserve">Eileen Dawson Perpetual </w:t>
      </w:r>
      <w:proofErr w:type="gramStart"/>
      <w:r w:rsidRPr="00777245">
        <w:rPr>
          <w:b/>
          <w:bCs/>
          <w:szCs w:val="22"/>
        </w:rPr>
        <w:t xml:space="preserve">Trophy  </w:t>
      </w:r>
      <w:r w:rsidRPr="00777245">
        <w:rPr>
          <w:szCs w:val="22"/>
        </w:rPr>
        <w:t>(</w:t>
      </w:r>
      <w:proofErr w:type="gramEnd"/>
      <w:r w:rsidRPr="00777245">
        <w:rPr>
          <w:szCs w:val="22"/>
        </w:rPr>
        <w:t>5 best nett scores of 2</w:t>
      </w:r>
      <w:r w:rsidRPr="00777245">
        <w:rPr>
          <w:szCs w:val="22"/>
          <w:vertAlign w:val="superscript"/>
        </w:rPr>
        <w:t>nd</w:t>
      </w:r>
      <w:r w:rsidRPr="00777245">
        <w:rPr>
          <w:szCs w:val="22"/>
        </w:rPr>
        <w:t xml:space="preserve"> qualifying round)</w:t>
      </w:r>
    </w:p>
    <w:p w14:paraId="5ABBA695" w14:textId="0DF006F6" w:rsidR="00F560B5" w:rsidRDefault="00313BA6" w:rsidP="00F560B5">
      <w:pPr>
        <w:spacing w:after="0"/>
        <w:rPr>
          <w:szCs w:val="22"/>
        </w:rPr>
      </w:pPr>
      <w:r w:rsidRPr="00777245">
        <w:rPr>
          <w:szCs w:val="22"/>
        </w:rPr>
        <w:t xml:space="preserve">Pinjarra Golf Club </w:t>
      </w:r>
      <w:r w:rsidR="00F560B5">
        <w:rPr>
          <w:szCs w:val="22"/>
        </w:rPr>
        <w:t xml:space="preserve"> </w:t>
      </w:r>
      <w:r w:rsidR="007961D5">
        <w:rPr>
          <w:szCs w:val="22"/>
        </w:rPr>
        <w:t xml:space="preserve"> - </w:t>
      </w:r>
      <w:r w:rsidR="00F560B5">
        <w:rPr>
          <w:szCs w:val="22"/>
        </w:rPr>
        <w:tab/>
      </w:r>
      <w:r w:rsidRPr="00777245">
        <w:rPr>
          <w:szCs w:val="22"/>
        </w:rPr>
        <w:t>Corrina Rudler, Joanne Havelburg, Christine Matson, Tracy Simpson</w:t>
      </w:r>
    </w:p>
    <w:p w14:paraId="1F5240D0" w14:textId="04047EDB" w:rsidR="00313BA6" w:rsidRPr="00777245" w:rsidRDefault="00F560B5" w:rsidP="00F560B5">
      <w:pPr>
        <w:spacing w:after="0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13BA6" w:rsidRPr="00777245">
        <w:rPr>
          <w:szCs w:val="22"/>
        </w:rPr>
        <w:t>and Meredyth McLarty.</w:t>
      </w:r>
    </w:p>
    <w:p w14:paraId="438E886E" w14:textId="77777777" w:rsidR="00F560B5" w:rsidRDefault="00F560B5" w:rsidP="00313BA6">
      <w:pPr>
        <w:rPr>
          <w:b/>
          <w:bCs/>
          <w:szCs w:val="22"/>
        </w:rPr>
      </w:pPr>
    </w:p>
    <w:p w14:paraId="441A2DFB" w14:textId="2F008F84" w:rsidR="00313BA6" w:rsidRPr="00777245" w:rsidRDefault="00313BA6" w:rsidP="00313BA6">
      <w:pPr>
        <w:rPr>
          <w:szCs w:val="22"/>
        </w:rPr>
      </w:pPr>
      <w:r w:rsidRPr="00777245">
        <w:rPr>
          <w:b/>
          <w:bCs/>
          <w:szCs w:val="22"/>
        </w:rPr>
        <w:t xml:space="preserve">The WABLGA Silver Spoon – donated by GolfWA </w:t>
      </w:r>
      <w:r w:rsidRPr="00777245">
        <w:rPr>
          <w:szCs w:val="22"/>
        </w:rPr>
        <w:t>(best 3 of 5 nominated nett rounds)</w:t>
      </w:r>
    </w:p>
    <w:p w14:paraId="3B62C934" w14:textId="3DD55B7C" w:rsidR="00313BA6" w:rsidRDefault="00313BA6" w:rsidP="00313BA6">
      <w:pPr>
        <w:rPr>
          <w:szCs w:val="22"/>
        </w:rPr>
      </w:pPr>
      <w:r w:rsidRPr="00777245">
        <w:rPr>
          <w:szCs w:val="22"/>
        </w:rPr>
        <w:t xml:space="preserve">Meredyth McLarty – Pinjarra </w:t>
      </w:r>
      <w:r w:rsidRPr="00777245">
        <w:rPr>
          <w:szCs w:val="22"/>
        </w:rPr>
        <w:tab/>
      </w:r>
    </w:p>
    <w:p w14:paraId="3D237738" w14:textId="77777777" w:rsidR="005B121B" w:rsidRPr="00777245" w:rsidRDefault="005B121B" w:rsidP="00313BA6">
      <w:pPr>
        <w:rPr>
          <w:szCs w:val="22"/>
        </w:rPr>
      </w:pPr>
    </w:p>
    <w:p w14:paraId="36112E13" w14:textId="189B3B7B" w:rsidR="002441EC" w:rsidRDefault="000C37F9" w:rsidP="004603B8">
      <w:pPr>
        <w:rPr>
          <w:szCs w:val="22"/>
        </w:rPr>
      </w:pPr>
      <w:r w:rsidRPr="00777245">
        <w:rPr>
          <w:szCs w:val="22"/>
        </w:rPr>
        <w:t xml:space="preserve">Special thanks to Mara Pritchard </w:t>
      </w:r>
      <w:r w:rsidR="00F946F7">
        <w:rPr>
          <w:szCs w:val="22"/>
        </w:rPr>
        <w:t xml:space="preserve">and her ladies </w:t>
      </w:r>
      <w:r w:rsidRPr="00777245">
        <w:rPr>
          <w:szCs w:val="22"/>
        </w:rPr>
        <w:t>f</w:t>
      </w:r>
      <w:r w:rsidR="00CB2965" w:rsidRPr="00777245">
        <w:rPr>
          <w:szCs w:val="22"/>
        </w:rPr>
        <w:t>rom Royal Fremantle for</w:t>
      </w:r>
      <w:r w:rsidR="00694030" w:rsidRPr="00777245">
        <w:rPr>
          <w:szCs w:val="22"/>
        </w:rPr>
        <w:t xml:space="preserve"> co-o</w:t>
      </w:r>
      <w:r w:rsidR="003170D9" w:rsidRPr="00777245">
        <w:rPr>
          <w:szCs w:val="22"/>
        </w:rPr>
        <w:t>r</w:t>
      </w:r>
      <w:r w:rsidR="00BF7BC9" w:rsidRPr="00777245">
        <w:rPr>
          <w:szCs w:val="22"/>
        </w:rPr>
        <w:t>di</w:t>
      </w:r>
      <w:r w:rsidR="00694030" w:rsidRPr="00777245">
        <w:rPr>
          <w:szCs w:val="22"/>
        </w:rPr>
        <w:t>nating the</w:t>
      </w:r>
      <w:r w:rsidR="00CF38F2">
        <w:rPr>
          <w:szCs w:val="22"/>
        </w:rPr>
        <w:t xml:space="preserve"> display</w:t>
      </w:r>
      <w:r w:rsidR="00694030" w:rsidRPr="00777245">
        <w:rPr>
          <w:szCs w:val="22"/>
        </w:rPr>
        <w:t xml:space="preserve"> and </w:t>
      </w:r>
      <w:r w:rsidR="008576D1" w:rsidRPr="00777245">
        <w:rPr>
          <w:szCs w:val="22"/>
        </w:rPr>
        <w:t>raffling</w:t>
      </w:r>
      <w:r w:rsidR="00694030" w:rsidRPr="00777245">
        <w:rPr>
          <w:szCs w:val="22"/>
        </w:rPr>
        <w:t xml:space="preserve"> of the </w:t>
      </w:r>
      <w:r w:rsidR="00041472" w:rsidRPr="00777245">
        <w:rPr>
          <w:szCs w:val="22"/>
        </w:rPr>
        <w:t>many</w:t>
      </w:r>
      <w:r w:rsidR="00BF7BC9" w:rsidRPr="00777245">
        <w:rPr>
          <w:szCs w:val="22"/>
        </w:rPr>
        <w:t xml:space="preserve"> </w:t>
      </w:r>
      <w:r w:rsidR="00860487" w:rsidRPr="00777245">
        <w:rPr>
          <w:szCs w:val="22"/>
        </w:rPr>
        <w:t xml:space="preserve">items </w:t>
      </w:r>
      <w:r w:rsidR="00BF7BC9" w:rsidRPr="00777245">
        <w:rPr>
          <w:szCs w:val="22"/>
        </w:rPr>
        <w:t>donat</w:t>
      </w:r>
      <w:r w:rsidR="00860487" w:rsidRPr="00777245">
        <w:rPr>
          <w:szCs w:val="22"/>
        </w:rPr>
        <w:t>ed</w:t>
      </w:r>
      <w:r w:rsidR="00BF7BC9" w:rsidRPr="00777245">
        <w:rPr>
          <w:szCs w:val="22"/>
        </w:rPr>
        <w:t xml:space="preserve"> </w:t>
      </w:r>
      <w:r w:rsidR="00371467" w:rsidRPr="00777245">
        <w:rPr>
          <w:szCs w:val="22"/>
        </w:rPr>
        <w:t xml:space="preserve">or </w:t>
      </w:r>
      <w:r w:rsidR="00BF7BC9" w:rsidRPr="00777245">
        <w:rPr>
          <w:szCs w:val="22"/>
        </w:rPr>
        <w:t xml:space="preserve">made by Royal Fremantle, </w:t>
      </w:r>
      <w:r w:rsidR="008576D1" w:rsidRPr="00777245">
        <w:rPr>
          <w:szCs w:val="22"/>
        </w:rPr>
        <w:t xml:space="preserve">Mosman </w:t>
      </w:r>
      <w:proofErr w:type="gramStart"/>
      <w:r w:rsidR="008576D1" w:rsidRPr="00777245">
        <w:rPr>
          <w:szCs w:val="22"/>
        </w:rPr>
        <w:t>Park</w:t>
      </w:r>
      <w:proofErr w:type="gramEnd"/>
      <w:r w:rsidR="008576D1" w:rsidRPr="00777245">
        <w:rPr>
          <w:szCs w:val="22"/>
        </w:rPr>
        <w:t xml:space="preserve"> and</w:t>
      </w:r>
      <w:r w:rsidR="00860487" w:rsidRPr="00777245">
        <w:rPr>
          <w:szCs w:val="22"/>
        </w:rPr>
        <w:t xml:space="preserve"> Lake Karrinyup Club</w:t>
      </w:r>
      <w:r w:rsidR="00556810">
        <w:rPr>
          <w:szCs w:val="22"/>
        </w:rPr>
        <w:t>s.</w:t>
      </w:r>
    </w:p>
    <w:p w14:paraId="4CB6FC53" w14:textId="4C216538" w:rsidR="00041472" w:rsidRDefault="00B028F2" w:rsidP="004603B8">
      <w:pPr>
        <w:rPr>
          <w:szCs w:val="22"/>
        </w:rPr>
      </w:pPr>
      <w:r w:rsidRPr="00777245">
        <w:rPr>
          <w:szCs w:val="22"/>
        </w:rPr>
        <w:t xml:space="preserve">A </w:t>
      </w:r>
      <w:r w:rsidR="00725D29" w:rsidRPr="00777245">
        <w:rPr>
          <w:szCs w:val="22"/>
        </w:rPr>
        <w:t>wonderful</w:t>
      </w:r>
      <w:r w:rsidRPr="00777245">
        <w:rPr>
          <w:szCs w:val="22"/>
        </w:rPr>
        <w:t xml:space="preserve"> </w:t>
      </w:r>
      <w:r w:rsidR="00CF38F2">
        <w:rPr>
          <w:szCs w:val="22"/>
        </w:rPr>
        <w:t xml:space="preserve">amount of </w:t>
      </w:r>
      <w:r w:rsidRPr="00777245">
        <w:rPr>
          <w:szCs w:val="22"/>
        </w:rPr>
        <w:t xml:space="preserve">$1025 was raised on </w:t>
      </w:r>
      <w:r w:rsidR="00725D29" w:rsidRPr="00777245">
        <w:rPr>
          <w:szCs w:val="22"/>
        </w:rPr>
        <w:t xml:space="preserve">the </w:t>
      </w:r>
      <w:r w:rsidRPr="00777245">
        <w:rPr>
          <w:szCs w:val="22"/>
        </w:rPr>
        <w:t>day for our 2022 charity ‘Care Bags’.</w:t>
      </w:r>
      <w:r w:rsidR="00725D29" w:rsidRPr="00777245">
        <w:rPr>
          <w:szCs w:val="22"/>
        </w:rPr>
        <w:t xml:space="preserve">  Thank you </w:t>
      </w:r>
      <w:r w:rsidR="00245B35" w:rsidRPr="00777245">
        <w:rPr>
          <w:szCs w:val="22"/>
        </w:rPr>
        <w:t xml:space="preserve">everyone who donated and purchased </w:t>
      </w:r>
      <w:r w:rsidR="0008152C" w:rsidRPr="00777245">
        <w:rPr>
          <w:szCs w:val="22"/>
        </w:rPr>
        <w:t>tickets</w:t>
      </w:r>
      <w:r w:rsidR="00903AFC" w:rsidRPr="00777245">
        <w:rPr>
          <w:szCs w:val="22"/>
        </w:rPr>
        <w:t>.</w:t>
      </w:r>
    </w:p>
    <w:p w14:paraId="651597C6" w14:textId="42078AE4" w:rsidR="002E147A" w:rsidRDefault="002441EC" w:rsidP="004603B8">
      <w:pPr>
        <w:rPr>
          <w:szCs w:val="22"/>
        </w:rPr>
      </w:pPr>
      <w:r>
        <w:rPr>
          <w:szCs w:val="22"/>
        </w:rPr>
        <w:t xml:space="preserve">Finally thank you to </w:t>
      </w:r>
      <w:r w:rsidR="00DE45DE">
        <w:rPr>
          <w:szCs w:val="22"/>
        </w:rPr>
        <w:t>Royal Fremantle</w:t>
      </w:r>
      <w:r w:rsidR="00403B62">
        <w:rPr>
          <w:szCs w:val="22"/>
        </w:rPr>
        <w:t>’</w:t>
      </w:r>
      <w:r w:rsidR="00DE45DE">
        <w:rPr>
          <w:szCs w:val="22"/>
        </w:rPr>
        <w:t xml:space="preserve">s </w:t>
      </w:r>
      <w:r>
        <w:rPr>
          <w:szCs w:val="22"/>
        </w:rPr>
        <w:t xml:space="preserve">Maura Morrissey, Linda </w:t>
      </w:r>
      <w:r w:rsidR="00162789">
        <w:rPr>
          <w:szCs w:val="22"/>
        </w:rPr>
        <w:t>Silverlock</w:t>
      </w:r>
      <w:r w:rsidR="00974E90">
        <w:rPr>
          <w:szCs w:val="22"/>
        </w:rPr>
        <w:t xml:space="preserve">, </w:t>
      </w:r>
      <w:r w:rsidR="00072DD5">
        <w:rPr>
          <w:szCs w:val="22"/>
        </w:rPr>
        <w:t>Frazer Courts</w:t>
      </w:r>
      <w:r w:rsidR="00403B62">
        <w:rPr>
          <w:szCs w:val="22"/>
        </w:rPr>
        <w:t xml:space="preserve"> (Food and Beverage Manager)</w:t>
      </w:r>
      <w:r w:rsidR="0092054D">
        <w:rPr>
          <w:szCs w:val="22"/>
        </w:rPr>
        <w:t>,</w:t>
      </w:r>
      <w:r w:rsidR="00411C82">
        <w:rPr>
          <w:szCs w:val="22"/>
        </w:rPr>
        <w:t xml:space="preserve"> Pro-shop</w:t>
      </w:r>
      <w:r w:rsidR="00072DD5">
        <w:rPr>
          <w:szCs w:val="22"/>
        </w:rPr>
        <w:t xml:space="preserve"> </w:t>
      </w:r>
      <w:r w:rsidR="00C97B24">
        <w:rPr>
          <w:szCs w:val="22"/>
        </w:rPr>
        <w:t xml:space="preserve">staff </w:t>
      </w:r>
      <w:r w:rsidR="00072DD5">
        <w:rPr>
          <w:szCs w:val="22"/>
        </w:rPr>
        <w:t>and Luc</w:t>
      </w:r>
      <w:r w:rsidR="00741034">
        <w:rPr>
          <w:szCs w:val="22"/>
        </w:rPr>
        <w:t>y</w:t>
      </w:r>
      <w:r w:rsidR="002B26E6">
        <w:rPr>
          <w:szCs w:val="22"/>
        </w:rPr>
        <w:t xml:space="preserve"> Guppy (General Manager)</w:t>
      </w:r>
      <w:r w:rsidR="00291DCC">
        <w:rPr>
          <w:szCs w:val="22"/>
        </w:rPr>
        <w:t xml:space="preserve"> for making it a great end of season!</w:t>
      </w:r>
      <w:r w:rsidR="00997CF2">
        <w:rPr>
          <w:szCs w:val="22"/>
        </w:rPr>
        <w:t xml:space="preserve"> </w:t>
      </w:r>
    </w:p>
    <w:p w14:paraId="569104DC" w14:textId="6401BCA0" w:rsidR="003258EF" w:rsidRDefault="003258EF" w:rsidP="004603B8">
      <w:pPr>
        <w:rPr>
          <w:szCs w:val="22"/>
        </w:rPr>
      </w:pPr>
    </w:p>
    <w:p w14:paraId="42400797" w14:textId="39D3F24F" w:rsidR="001B001B" w:rsidRDefault="00DE6758" w:rsidP="001B001B">
      <w:pPr>
        <w:spacing w:after="0"/>
        <w:jc w:val="both"/>
        <w:rPr>
          <w:szCs w:val="22"/>
        </w:rPr>
      </w:pPr>
      <w:r w:rsidRPr="009A40D2">
        <w:rPr>
          <w:szCs w:val="22"/>
        </w:rPr>
        <w:t>Debra Renfrey</w:t>
      </w:r>
      <w:r w:rsidR="00C979E8" w:rsidRPr="009A40D2">
        <w:rPr>
          <w:szCs w:val="22"/>
        </w:rPr>
        <w:t xml:space="preserve"> </w:t>
      </w:r>
      <w:r w:rsidR="00DC5C2B" w:rsidRPr="009A40D2">
        <w:rPr>
          <w:szCs w:val="22"/>
        </w:rPr>
        <w:t xml:space="preserve">- WABLGA </w:t>
      </w:r>
      <w:r w:rsidRPr="009A40D2">
        <w:rPr>
          <w:szCs w:val="22"/>
        </w:rPr>
        <w:t>Event Co-ordinator</w:t>
      </w:r>
      <w:r w:rsidR="00C979E8" w:rsidRPr="009A40D2">
        <w:rPr>
          <w:szCs w:val="22"/>
        </w:rPr>
        <w:tab/>
      </w:r>
    </w:p>
    <w:p w14:paraId="422DAD98" w14:textId="143EA4AC" w:rsidR="00DE6758" w:rsidRPr="009A40D2" w:rsidRDefault="00DE6758" w:rsidP="001B001B">
      <w:pPr>
        <w:spacing w:after="0"/>
        <w:jc w:val="both"/>
        <w:rPr>
          <w:szCs w:val="22"/>
        </w:rPr>
      </w:pPr>
      <w:r w:rsidRPr="009A40D2">
        <w:rPr>
          <w:szCs w:val="22"/>
        </w:rPr>
        <w:t>17/11/22</w:t>
      </w:r>
    </w:p>
    <w:p w14:paraId="013E6D37" w14:textId="12B69A6C" w:rsidR="00817AC0" w:rsidRPr="00777245" w:rsidRDefault="00817AC0" w:rsidP="004603B8">
      <w:pPr>
        <w:rPr>
          <w:szCs w:val="22"/>
        </w:rPr>
      </w:pPr>
    </w:p>
    <w:p w14:paraId="7ED94500" w14:textId="77777777" w:rsidR="00BF793B" w:rsidRPr="00777245" w:rsidRDefault="00BF793B" w:rsidP="004603B8">
      <w:pPr>
        <w:rPr>
          <w:szCs w:val="22"/>
        </w:rPr>
      </w:pPr>
    </w:p>
    <w:p w14:paraId="33FF07AD" w14:textId="0AF0A357" w:rsidR="000C37F9" w:rsidRPr="00777245" w:rsidRDefault="008576D1" w:rsidP="004603B8">
      <w:pPr>
        <w:rPr>
          <w:szCs w:val="22"/>
        </w:rPr>
      </w:pPr>
      <w:r w:rsidRPr="00777245">
        <w:rPr>
          <w:szCs w:val="22"/>
        </w:rPr>
        <w:t xml:space="preserve"> </w:t>
      </w:r>
    </w:p>
    <w:p w14:paraId="6B930E8E" w14:textId="77777777" w:rsidR="00895F83" w:rsidRPr="00777245" w:rsidRDefault="00895F83" w:rsidP="004603B8">
      <w:pPr>
        <w:rPr>
          <w:szCs w:val="22"/>
        </w:rPr>
      </w:pPr>
    </w:p>
    <w:p w14:paraId="3461C0C3" w14:textId="252CC3C5" w:rsidR="00355490" w:rsidRPr="00777245" w:rsidRDefault="00355490" w:rsidP="004603B8">
      <w:pPr>
        <w:rPr>
          <w:szCs w:val="22"/>
        </w:rPr>
      </w:pPr>
    </w:p>
    <w:p w14:paraId="415F289E" w14:textId="77777777" w:rsidR="00355490" w:rsidRPr="00777245" w:rsidRDefault="00355490" w:rsidP="004603B8">
      <w:pPr>
        <w:rPr>
          <w:szCs w:val="22"/>
        </w:rPr>
      </w:pPr>
    </w:p>
    <w:p w14:paraId="6BEEA829" w14:textId="77777777" w:rsidR="00D3787C" w:rsidRPr="00777245" w:rsidRDefault="00D3787C" w:rsidP="004603B8">
      <w:pPr>
        <w:rPr>
          <w:szCs w:val="22"/>
        </w:rPr>
      </w:pPr>
    </w:p>
    <w:p w14:paraId="0F878E6A" w14:textId="77777777" w:rsidR="00E65D9D" w:rsidRDefault="00E65D9D" w:rsidP="004603B8"/>
    <w:p w14:paraId="08F6E877" w14:textId="77777777" w:rsidR="00F96F22" w:rsidRDefault="00F96F22" w:rsidP="004603B8"/>
    <w:p w14:paraId="49A6773A" w14:textId="77777777" w:rsidR="00DE1B63" w:rsidRDefault="00DE1B63" w:rsidP="004603B8"/>
    <w:p w14:paraId="18863406" w14:textId="77777777" w:rsidR="00043FB4" w:rsidRDefault="00043FB4" w:rsidP="004603B8"/>
    <w:p w14:paraId="0E4EDE75" w14:textId="77777777" w:rsidR="0031383B" w:rsidRDefault="0031383B" w:rsidP="004603B8"/>
    <w:p w14:paraId="70714EB0" w14:textId="647E10A4" w:rsidR="0031383B" w:rsidRDefault="0031383B" w:rsidP="004603B8"/>
    <w:p w14:paraId="13E963BE" w14:textId="77777777" w:rsidR="0031383B" w:rsidRDefault="0031383B" w:rsidP="004603B8"/>
    <w:p w14:paraId="32C1F045" w14:textId="77777777" w:rsidR="004603B8" w:rsidRDefault="004603B8" w:rsidP="004603B8"/>
    <w:p w14:paraId="75DD5AFD" w14:textId="77777777" w:rsidR="004603B8" w:rsidRPr="00006898" w:rsidRDefault="004603B8" w:rsidP="004603B8">
      <w:pPr>
        <w:jc w:val="both"/>
      </w:pPr>
    </w:p>
    <w:p w14:paraId="54550F8E" w14:textId="77777777" w:rsidR="00006898" w:rsidRPr="00006898" w:rsidRDefault="00006898" w:rsidP="004603B8">
      <w:pPr>
        <w:jc w:val="both"/>
        <w:rPr>
          <w:b/>
          <w:bCs/>
          <w:u w:val="single"/>
        </w:rPr>
      </w:pPr>
    </w:p>
    <w:sectPr w:rsidR="00006898" w:rsidRPr="00006898" w:rsidSect="000068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98"/>
    <w:rsid w:val="00006898"/>
    <w:rsid w:val="00041472"/>
    <w:rsid w:val="00043FB4"/>
    <w:rsid w:val="00072DD5"/>
    <w:rsid w:val="000806B1"/>
    <w:rsid w:val="0008152C"/>
    <w:rsid w:val="000C37F9"/>
    <w:rsid w:val="000D42D3"/>
    <w:rsid w:val="00103A0A"/>
    <w:rsid w:val="00113536"/>
    <w:rsid w:val="00122872"/>
    <w:rsid w:val="00162789"/>
    <w:rsid w:val="00176B4D"/>
    <w:rsid w:val="001A5148"/>
    <w:rsid w:val="001B001B"/>
    <w:rsid w:val="001B2561"/>
    <w:rsid w:val="001B6AEE"/>
    <w:rsid w:val="00217C5F"/>
    <w:rsid w:val="002304D4"/>
    <w:rsid w:val="002441EC"/>
    <w:rsid w:val="00245B35"/>
    <w:rsid w:val="00253BB7"/>
    <w:rsid w:val="002634A5"/>
    <w:rsid w:val="002668B3"/>
    <w:rsid w:val="00291DCC"/>
    <w:rsid w:val="002A081A"/>
    <w:rsid w:val="002B26E6"/>
    <w:rsid w:val="002D23E6"/>
    <w:rsid w:val="002E147A"/>
    <w:rsid w:val="0030439C"/>
    <w:rsid w:val="0031383B"/>
    <w:rsid w:val="00313BA6"/>
    <w:rsid w:val="003170D9"/>
    <w:rsid w:val="00322E0E"/>
    <w:rsid w:val="003258EF"/>
    <w:rsid w:val="00347935"/>
    <w:rsid w:val="00355490"/>
    <w:rsid w:val="003646E2"/>
    <w:rsid w:val="00371467"/>
    <w:rsid w:val="00386F96"/>
    <w:rsid w:val="00396AF7"/>
    <w:rsid w:val="003C1442"/>
    <w:rsid w:val="003D30B5"/>
    <w:rsid w:val="003E7AEE"/>
    <w:rsid w:val="003F081B"/>
    <w:rsid w:val="003F111C"/>
    <w:rsid w:val="00403B62"/>
    <w:rsid w:val="00411C82"/>
    <w:rsid w:val="00445548"/>
    <w:rsid w:val="00451654"/>
    <w:rsid w:val="004603B8"/>
    <w:rsid w:val="004666C2"/>
    <w:rsid w:val="004908D9"/>
    <w:rsid w:val="004C2C07"/>
    <w:rsid w:val="00511C70"/>
    <w:rsid w:val="00515702"/>
    <w:rsid w:val="00531D99"/>
    <w:rsid w:val="00556810"/>
    <w:rsid w:val="005866CD"/>
    <w:rsid w:val="005B121B"/>
    <w:rsid w:val="005D072D"/>
    <w:rsid w:val="00684B5B"/>
    <w:rsid w:val="00694030"/>
    <w:rsid w:val="006B68EA"/>
    <w:rsid w:val="006D247B"/>
    <w:rsid w:val="006D7176"/>
    <w:rsid w:val="00725D29"/>
    <w:rsid w:val="00731E46"/>
    <w:rsid w:val="00741034"/>
    <w:rsid w:val="00744D84"/>
    <w:rsid w:val="00747CAB"/>
    <w:rsid w:val="00764A97"/>
    <w:rsid w:val="00777245"/>
    <w:rsid w:val="007961D5"/>
    <w:rsid w:val="007C3686"/>
    <w:rsid w:val="007E7940"/>
    <w:rsid w:val="00812C23"/>
    <w:rsid w:val="00817AC0"/>
    <w:rsid w:val="0083247A"/>
    <w:rsid w:val="00852122"/>
    <w:rsid w:val="008576D1"/>
    <w:rsid w:val="00860487"/>
    <w:rsid w:val="0087566C"/>
    <w:rsid w:val="00893637"/>
    <w:rsid w:val="00895F83"/>
    <w:rsid w:val="00903AFC"/>
    <w:rsid w:val="00911D84"/>
    <w:rsid w:val="009153AE"/>
    <w:rsid w:val="0092054D"/>
    <w:rsid w:val="0094347E"/>
    <w:rsid w:val="00943A3A"/>
    <w:rsid w:val="00972C42"/>
    <w:rsid w:val="00973966"/>
    <w:rsid w:val="00974E90"/>
    <w:rsid w:val="00997CF2"/>
    <w:rsid w:val="009A028E"/>
    <w:rsid w:val="009A2E88"/>
    <w:rsid w:val="009A40D2"/>
    <w:rsid w:val="009B23BF"/>
    <w:rsid w:val="009C54B7"/>
    <w:rsid w:val="009D2411"/>
    <w:rsid w:val="009F4EEF"/>
    <w:rsid w:val="00A34718"/>
    <w:rsid w:val="00A4023A"/>
    <w:rsid w:val="00AB06E1"/>
    <w:rsid w:val="00AC10BC"/>
    <w:rsid w:val="00AE7771"/>
    <w:rsid w:val="00AF2170"/>
    <w:rsid w:val="00B028F2"/>
    <w:rsid w:val="00B413CA"/>
    <w:rsid w:val="00BA0D4A"/>
    <w:rsid w:val="00BD1901"/>
    <w:rsid w:val="00BF793B"/>
    <w:rsid w:val="00BF7BC9"/>
    <w:rsid w:val="00C249ED"/>
    <w:rsid w:val="00C538C5"/>
    <w:rsid w:val="00C605AD"/>
    <w:rsid w:val="00C979E8"/>
    <w:rsid w:val="00C97B24"/>
    <w:rsid w:val="00CB2965"/>
    <w:rsid w:val="00CF38F2"/>
    <w:rsid w:val="00D03FC0"/>
    <w:rsid w:val="00D10C8D"/>
    <w:rsid w:val="00D30684"/>
    <w:rsid w:val="00D3787C"/>
    <w:rsid w:val="00D81974"/>
    <w:rsid w:val="00DA7E2E"/>
    <w:rsid w:val="00DB5564"/>
    <w:rsid w:val="00DC5C2B"/>
    <w:rsid w:val="00DD762D"/>
    <w:rsid w:val="00DE01C1"/>
    <w:rsid w:val="00DE1B63"/>
    <w:rsid w:val="00DE2A94"/>
    <w:rsid w:val="00DE45DE"/>
    <w:rsid w:val="00DE5D3C"/>
    <w:rsid w:val="00DE6758"/>
    <w:rsid w:val="00DF1A67"/>
    <w:rsid w:val="00E07B73"/>
    <w:rsid w:val="00E40D12"/>
    <w:rsid w:val="00E544E5"/>
    <w:rsid w:val="00E565B1"/>
    <w:rsid w:val="00E65D9D"/>
    <w:rsid w:val="00E92783"/>
    <w:rsid w:val="00EE2D4A"/>
    <w:rsid w:val="00F405A0"/>
    <w:rsid w:val="00F560B5"/>
    <w:rsid w:val="00F946F7"/>
    <w:rsid w:val="00F96F22"/>
    <w:rsid w:val="00FC2AEF"/>
    <w:rsid w:val="00FC3D10"/>
    <w:rsid w:val="00FD2A38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C01"/>
  <w15:chartTrackingRefBased/>
  <w15:docId w15:val="{FE74EC97-656C-416A-8713-71A9DDD9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Renfrey</dc:creator>
  <cp:keywords/>
  <dc:description/>
  <cp:lastModifiedBy>Debra Renfrey</cp:lastModifiedBy>
  <cp:revision>150</cp:revision>
  <dcterms:created xsi:type="dcterms:W3CDTF">2022-11-16T06:04:00Z</dcterms:created>
  <dcterms:modified xsi:type="dcterms:W3CDTF">2022-11-25T00:54:00Z</dcterms:modified>
</cp:coreProperties>
</file>